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F4" w:rsidRPr="0084701C" w:rsidRDefault="002913F5" w:rsidP="004E0858">
      <w:pPr>
        <w:rPr>
          <w:b/>
          <w:sz w:val="32"/>
          <w:szCs w:val="28"/>
        </w:rPr>
      </w:pPr>
      <w:bookmarkStart w:id="0" w:name="_GoBack"/>
      <w:bookmarkEnd w:id="0"/>
      <w:r w:rsidRPr="0084701C">
        <w:rPr>
          <w:b/>
          <w:sz w:val="32"/>
          <w:szCs w:val="28"/>
        </w:rPr>
        <w:t>I</w:t>
      </w:r>
      <w:r w:rsidR="0016772D" w:rsidRPr="0084701C">
        <w:rPr>
          <w:b/>
          <w:sz w:val="32"/>
          <w:szCs w:val="28"/>
        </w:rPr>
        <w:t xml:space="preserve">nformed </w:t>
      </w:r>
      <w:r w:rsidRPr="0084701C">
        <w:rPr>
          <w:b/>
          <w:sz w:val="32"/>
          <w:szCs w:val="28"/>
        </w:rPr>
        <w:t>V</w:t>
      </w:r>
      <w:r w:rsidR="0016772D" w:rsidRPr="0084701C">
        <w:rPr>
          <w:b/>
          <w:sz w:val="32"/>
          <w:szCs w:val="28"/>
        </w:rPr>
        <w:t>isibility</w:t>
      </w:r>
      <w:r w:rsidR="00423002" w:rsidRPr="0084701C">
        <w:rPr>
          <w:b/>
          <w:sz w:val="32"/>
          <w:szCs w:val="28"/>
          <w:vertAlign w:val="superscript"/>
        </w:rPr>
        <w:t>®</w:t>
      </w:r>
      <w:r w:rsidR="00423002" w:rsidRPr="0084701C">
        <w:rPr>
          <w:b/>
          <w:sz w:val="32"/>
          <w:szCs w:val="28"/>
        </w:rPr>
        <w:t xml:space="preserve"> </w:t>
      </w:r>
      <w:r w:rsidR="00E33C68" w:rsidRPr="0084701C">
        <w:rPr>
          <w:b/>
          <w:sz w:val="32"/>
          <w:szCs w:val="28"/>
        </w:rPr>
        <w:t xml:space="preserve">Mail Tracking &amp; Reporting </w:t>
      </w:r>
      <w:r w:rsidR="00423002" w:rsidRPr="0084701C">
        <w:rPr>
          <w:b/>
          <w:sz w:val="32"/>
          <w:szCs w:val="28"/>
        </w:rPr>
        <w:t>(IV</w:t>
      </w:r>
      <w:r w:rsidR="00423002" w:rsidRPr="0084701C">
        <w:rPr>
          <w:b/>
          <w:sz w:val="32"/>
          <w:szCs w:val="28"/>
          <w:vertAlign w:val="superscript"/>
        </w:rPr>
        <w:t>®</w:t>
      </w:r>
      <w:r w:rsidR="00E33C68" w:rsidRPr="0084701C">
        <w:rPr>
          <w:b/>
          <w:sz w:val="32"/>
          <w:szCs w:val="28"/>
        </w:rPr>
        <w:t>-MTR</w:t>
      </w:r>
      <w:proofErr w:type="gramStart"/>
      <w:r w:rsidR="00423002" w:rsidRPr="0084701C">
        <w:rPr>
          <w:b/>
          <w:sz w:val="32"/>
          <w:szCs w:val="28"/>
        </w:rPr>
        <w:t>)</w:t>
      </w:r>
      <w:proofErr w:type="gramEnd"/>
      <w:r w:rsidR="004E0858">
        <w:rPr>
          <w:b/>
          <w:sz w:val="32"/>
          <w:szCs w:val="28"/>
        </w:rPr>
        <w:br/>
      </w:r>
      <w:r w:rsidR="00671AFB" w:rsidRPr="0084701C">
        <w:rPr>
          <w:b/>
          <w:sz w:val="32"/>
          <w:szCs w:val="28"/>
        </w:rPr>
        <w:t xml:space="preserve">Data </w:t>
      </w:r>
      <w:r w:rsidRPr="0084701C">
        <w:rPr>
          <w:b/>
          <w:sz w:val="32"/>
          <w:szCs w:val="28"/>
        </w:rPr>
        <w:t>Delegation Request</w:t>
      </w:r>
    </w:p>
    <w:p w:rsidR="004224F4" w:rsidRPr="00AB3513" w:rsidRDefault="004224F4" w:rsidP="008C7AB7"/>
    <w:p w:rsidR="007D1BB8" w:rsidRDefault="007D1BB8" w:rsidP="008C7AB7">
      <w:r>
        <w:rPr>
          <w:b/>
        </w:rPr>
        <w:t>Overview:</w:t>
      </w:r>
      <w:r>
        <w:t xml:space="preserve"> In IV-MTR, a </w:t>
      </w:r>
      <w:r w:rsidRPr="0084701C">
        <w:rPr>
          <w:i/>
          <w:color w:val="00B050"/>
        </w:rPr>
        <w:t>Delegating Company</w:t>
      </w:r>
      <w:r>
        <w:t xml:space="preserve"> can provide visibility of its mail tracking data to </w:t>
      </w:r>
      <w:proofErr w:type="gramStart"/>
      <w:r>
        <w:t xml:space="preserve">a </w:t>
      </w:r>
      <w:r w:rsidRPr="0084701C">
        <w:rPr>
          <w:i/>
          <w:color w:val="C00000"/>
        </w:rPr>
        <w:t>Receiving</w:t>
      </w:r>
      <w:proofErr w:type="gramEnd"/>
      <w:r w:rsidRPr="0084701C">
        <w:rPr>
          <w:i/>
          <w:color w:val="C00000"/>
        </w:rPr>
        <w:t xml:space="preserve"> Company</w:t>
      </w:r>
      <w:r>
        <w:t xml:space="preserve"> through data delegation. The </w:t>
      </w:r>
      <w:r w:rsidRPr="0084701C">
        <w:rPr>
          <w:i/>
          <w:color w:val="00B050"/>
        </w:rPr>
        <w:t>Delegating Company</w:t>
      </w:r>
      <w:r>
        <w:t xml:space="preserve"> is the </w:t>
      </w:r>
      <w:r w:rsidR="00C7467C">
        <w:t>Mailer ID (MID)</w:t>
      </w:r>
      <w:r>
        <w:t xml:space="preserve"> owner (the company </w:t>
      </w:r>
      <w:r w:rsidR="00207436">
        <w:t xml:space="preserve">the MID belongs to </w:t>
      </w:r>
      <w:r>
        <w:t xml:space="preserve">in the Business Customer Gateway). The </w:t>
      </w:r>
      <w:r w:rsidRPr="0084701C">
        <w:rPr>
          <w:i/>
          <w:color w:val="C00000"/>
        </w:rPr>
        <w:t>Receiving Company</w:t>
      </w:r>
      <w:r>
        <w:t xml:space="preserve"> is </w:t>
      </w:r>
      <w:r w:rsidR="00040544">
        <w:t xml:space="preserve">usually </w:t>
      </w:r>
      <w:r>
        <w:t>a third-party service provider.</w:t>
      </w:r>
    </w:p>
    <w:p w:rsidR="007D1BB8" w:rsidRPr="00AB3513" w:rsidRDefault="00E27141" w:rsidP="008C7AB7">
      <w:r>
        <w:t xml:space="preserve">Companies can manage delegation through </w:t>
      </w:r>
      <w:r w:rsidR="007D1BB8" w:rsidRPr="00AB3513">
        <w:t>the IV-MTR web application. However, the IV Solutions Center</w:t>
      </w:r>
      <w:r w:rsidR="00A97322" w:rsidRPr="00A97322">
        <w:rPr>
          <w:vertAlign w:val="superscript"/>
        </w:rPr>
        <w:t>®</w:t>
      </w:r>
      <w:r w:rsidR="007D1BB8" w:rsidRPr="00AB3513">
        <w:t xml:space="preserve"> can assist in </w:t>
      </w:r>
      <w:r>
        <w:t>managing</w:t>
      </w:r>
      <w:r w:rsidR="007D1BB8" w:rsidRPr="00AB3513">
        <w:t xml:space="preserve"> delegations when one or both parties do not use the web application. There are two options for authorizing the IV Solutions Center to create data delegation rules:</w:t>
      </w:r>
    </w:p>
    <w:p w:rsidR="007D1BB8" w:rsidRDefault="007D1BB8" w:rsidP="008C7AB7">
      <w:pPr>
        <w:pStyle w:val="ListParagraph"/>
        <w:numPr>
          <w:ilvl w:val="0"/>
          <w:numId w:val="2"/>
        </w:numPr>
        <w:contextualSpacing w:val="0"/>
      </w:pPr>
      <w:r w:rsidRPr="0084701C">
        <w:rPr>
          <w:b/>
        </w:rPr>
        <w:t>Option 1:</w:t>
      </w:r>
      <w:r>
        <w:t xml:space="preserve"> The </w:t>
      </w:r>
      <w:r w:rsidRPr="0084701C">
        <w:rPr>
          <w:rFonts w:eastAsia="Times New Roman" w:cs="Arial"/>
          <w:i/>
          <w:color w:val="00B050"/>
        </w:rPr>
        <w:t>Delegating</w:t>
      </w:r>
      <w:r>
        <w:t xml:space="preserve"> or </w:t>
      </w:r>
      <w:r w:rsidRPr="0084701C">
        <w:rPr>
          <w:rFonts w:eastAsia="Times New Roman" w:cs="Arial"/>
          <w:i/>
          <w:color w:val="C00000"/>
        </w:rPr>
        <w:t>Receiving Company</w:t>
      </w:r>
      <w:r>
        <w:t xml:space="preserve"> sends an email to the IV Solutions Center (</w:t>
      </w:r>
      <w:hyperlink r:id="rId11" w:history="1">
        <w:r w:rsidRPr="00E46792">
          <w:rPr>
            <w:rStyle w:val="Hyperlink"/>
            <w:rFonts w:cs="Arial"/>
          </w:rPr>
          <w:t>InformedVisibility@usps.gov</w:t>
        </w:r>
      </w:hyperlink>
      <w:r>
        <w:t>).</w:t>
      </w:r>
    </w:p>
    <w:p w:rsidR="007D1BB8" w:rsidRDefault="007D1BB8" w:rsidP="008C7AB7">
      <w:pPr>
        <w:pStyle w:val="ListParagraph"/>
        <w:numPr>
          <w:ilvl w:val="1"/>
          <w:numId w:val="2"/>
        </w:numPr>
        <w:ind w:left="1080"/>
        <w:contextualSpacing w:val="0"/>
      </w:pPr>
      <w:r>
        <w:t xml:space="preserve">The email thread must clearly indicate authorization from the </w:t>
      </w:r>
      <w:r w:rsidRPr="0084701C">
        <w:rPr>
          <w:rFonts w:eastAsia="Times New Roman" w:cs="Arial"/>
          <w:i/>
          <w:color w:val="00B050"/>
        </w:rPr>
        <w:t>Delegating Company</w:t>
      </w:r>
      <w:r>
        <w:t xml:space="preserve"> for the IV Solutions Center to implement data delegation to the </w:t>
      </w:r>
      <w:r w:rsidRPr="0084701C">
        <w:rPr>
          <w:rFonts w:eastAsia="Times New Roman" w:cs="Arial"/>
          <w:i/>
          <w:color w:val="C00000"/>
        </w:rPr>
        <w:t>Receiving Company</w:t>
      </w:r>
      <w:r>
        <w:t>.</w:t>
      </w:r>
    </w:p>
    <w:p w:rsidR="007D1BB8" w:rsidRDefault="007D1BB8" w:rsidP="008C7AB7">
      <w:pPr>
        <w:pStyle w:val="ListParagraph"/>
        <w:numPr>
          <w:ilvl w:val="1"/>
          <w:numId w:val="2"/>
        </w:numPr>
        <w:ind w:left="1080"/>
        <w:contextualSpacing w:val="0"/>
      </w:pPr>
      <w:r>
        <w:t xml:space="preserve">The email </w:t>
      </w:r>
      <w:r w:rsidR="00040544">
        <w:t>should include specifics about what is to be delegated (e.g., CRIDs/MIDs, mail object and handling event types).</w:t>
      </w:r>
    </w:p>
    <w:p w:rsidR="00040544" w:rsidRDefault="00040544" w:rsidP="008C7AB7">
      <w:pPr>
        <w:pStyle w:val="ListParagraph"/>
        <w:numPr>
          <w:ilvl w:val="0"/>
          <w:numId w:val="2"/>
        </w:numPr>
        <w:contextualSpacing w:val="0"/>
      </w:pPr>
      <w:r w:rsidRPr="0084701C">
        <w:rPr>
          <w:b/>
        </w:rPr>
        <w:t>Option 2:</w:t>
      </w:r>
      <w:r>
        <w:t xml:space="preserve"> The </w:t>
      </w:r>
      <w:r w:rsidRPr="0084701C">
        <w:rPr>
          <w:rFonts w:eastAsia="Times New Roman" w:cs="Arial"/>
          <w:i/>
          <w:color w:val="00B050"/>
        </w:rPr>
        <w:t>Delegating</w:t>
      </w:r>
      <w:r>
        <w:t xml:space="preserve"> or </w:t>
      </w:r>
      <w:r w:rsidRPr="0084701C">
        <w:rPr>
          <w:rFonts w:eastAsia="Times New Roman" w:cs="Arial"/>
          <w:i/>
          <w:color w:val="C00000"/>
        </w:rPr>
        <w:t>Receiving Company</w:t>
      </w:r>
      <w:r>
        <w:t xml:space="preserve"> completes this form, which requires a signature from an authorized representative of the </w:t>
      </w:r>
      <w:r w:rsidRPr="0084701C">
        <w:rPr>
          <w:rFonts w:eastAsia="Times New Roman" w:cs="Arial"/>
          <w:i/>
          <w:color w:val="00B050"/>
        </w:rPr>
        <w:t>Delegating Company</w:t>
      </w:r>
      <w:r w:rsidRPr="0084701C">
        <w:rPr>
          <w:rFonts w:eastAsia="Times New Roman" w:cs="Arial"/>
        </w:rPr>
        <w:t>.</w:t>
      </w:r>
    </w:p>
    <w:p w:rsidR="00040544" w:rsidRDefault="00040544" w:rsidP="008C7AB7">
      <w:pPr>
        <w:pStyle w:val="ListParagraph"/>
        <w:numPr>
          <w:ilvl w:val="1"/>
          <w:numId w:val="2"/>
        </w:numPr>
        <w:ind w:left="1080"/>
        <w:contextualSpacing w:val="0"/>
      </w:pPr>
      <w:r>
        <w:t>Send the form (PDF preferred) to the IV Solutions Center (</w:t>
      </w:r>
      <w:hyperlink r:id="rId12" w:history="1">
        <w:r w:rsidRPr="00E46792">
          <w:rPr>
            <w:rStyle w:val="Hyperlink"/>
            <w:rFonts w:cs="Arial"/>
          </w:rPr>
          <w:t>InformedVisibility@usps.gov</w:t>
        </w:r>
      </w:hyperlink>
      <w:r>
        <w:t>).</w:t>
      </w:r>
    </w:p>
    <w:p w:rsidR="00F3242A" w:rsidRDefault="00F3242A" w:rsidP="0084701C"/>
    <w:p w:rsidR="00F3242A" w:rsidRPr="0084701C" w:rsidRDefault="00F3242A" w:rsidP="008C7AB7">
      <w:r w:rsidRPr="0084701C">
        <w:t xml:space="preserve">If you have any questions, contact the IV Solutions Center at 1-800-238-3150, Option 2, or </w:t>
      </w:r>
      <w:hyperlink r:id="rId13" w:history="1">
        <w:r w:rsidRPr="0084701C">
          <w:rPr>
            <w:rStyle w:val="Hyperlink"/>
          </w:rPr>
          <w:t>InformedVisibility@usps.gov</w:t>
        </w:r>
      </w:hyperlink>
      <w:r w:rsidRPr="0084701C">
        <w:t>.</w:t>
      </w:r>
    </w:p>
    <w:p w:rsidR="00920991" w:rsidRPr="0036759C" w:rsidRDefault="00920991" w:rsidP="008C7AB7"/>
    <w:tbl>
      <w:tblPr>
        <w:tblStyle w:val="TableGrid"/>
        <w:tblW w:w="108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1440"/>
        <w:gridCol w:w="2160"/>
        <w:gridCol w:w="900"/>
        <w:gridCol w:w="5040"/>
      </w:tblGrid>
      <w:tr w:rsidR="00C7467C" w:rsidRPr="0036759C" w:rsidTr="0084701C">
        <w:trPr>
          <w:jc w:val="center"/>
        </w:trPr>
        <w:tc>
          <w:tcPr>
            <w:tcW w:w="5760" w:type="dxa"/>
            <w:gridSpan w:val="4"/>
            <w:vAlign w:val="center"/>
          </w:tcPr>
          <w:p w:rsidR="00423002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  <w:color w:val="00B050"/>
              </w:rPr>
              <w:t>Delegating Company</w:t>
            </w:r>
            <w:r w:rsidR="00040544" w:rsidRPr="0084701C">
              <w:rPr>
                <w:b/>
              </w:rPr>
              <w:t xml:space="preserve"> (MID Owner)</w:t>
            </w:r>
            <w:r w:rsidRPr="0084701C">
              <w:rPr>
                <w:b/>
              </w:rPr>
              <w:t xml:space="preserve"> (D</w:t>
            </w:r>
            <w:r w:rsidR="00423002" w:rsidRPr="0084701C">
              <w:rPr>
                <w:b/>
              </w:rPr>
              <w:t>elegate FROM):</w:t>
            </w:r>
          </w:p>
        </w:tc>
        <w:tc>
          <w:tcPr>
            <w:tcW w:w="5040" w:type="dxa"/>
            <w:vAlign w:val="center"/>
          </w:tcPr>
          <w:p w:rsidR="00423002" w:rsidRPr="0036759C" w:rsidRDefault="00423002" w:rsidP="00AB3513">
            <w:pPr>
              <w:spacing w:before="60" w:after="60"/>
            </w:pPr>
          </w:p>
        </w:tc>
      </w:tr>
      <w:tr w:rsidR="00C7467C" w:rsidRPr="0036759C" w:rsidTr="0084701C">
        <w:trPr>
          <w:jc w:val="center"/>
        </w:trPr>
        <w:tc>
          <w:tcPr>
            <w:tcW w:w="4860" w:type="dxa"/>
            <w:gridSpan w:val="3"/>
            <w:vAlign w:val="center"/>
          </w:tcPr>
          <w:p w:rsidR="00423002" w:rsidRPr="0084701C" w:rsidRDefault="00423002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Customer Registration ID (CRID) (if known):</w:t>
            </w:r>
          </w:p>
        </w:tc>
        <w:tc>
          <w:tcPr>
            <w:tcW w:w="5940" w:type="dxa"/>
            <w:gridSpan w:val="2"/>
            <w:vAlign w:val="center"/>
          </w:tcPr>
          <w:p w:rsidR="00423002" w:rsidRPr="0036759C" w:rsidRDefault="00423002" w:rsidP="00AB3513">
            <w:pPr>
              <w:spacing w:before="60" w:after="60"/>
            </w:pPr>
          </w:p>
        </w:tc>
      </w:tr>
      <w:tr w:rsidR="00C7467C" w:rsidRPr="0036759C" w:rsidTr="0084701C">
        <w:trPr>
          <w:jc w:val="center"/>
        </w:trPr>
        <w:tc>
          <w:tcPr>
            <w:tcW w:w="2700" w:type="dxa"/>
            <w:gridSpan w:val="2"/>
            <w:vAlign w:val="center"/>
          </w:tcPr>
          <w:p w:rsidR="00423002" w:rsidRPr="0084701C" w:rsidRDefault="00423002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Primary Contact Name:</w:t>
            </w:r>
          </w:p>
        </w:tc>
        <w:tc>
          <w:tcPr>
            <w:tcW w:w="8100" w:type="dxa"/>
            <w:gridSpan w:val="3"/>
            <w:vAlign w:val="center"/>
          </w:tcPr>
          <w:p w:rsidR="00423002" w:rsidRPr="0036759C" w:rsidRDefault="00423002" w:rsidP="00AB3513">
            <w:pPr>
              <w:spacing w:before="60" w:after="60"/>
            </w:pPr>
          </w:p>
        </w:tc>
      </w:tr>
      <w:tr w:rsidR="000F16C8" w:rsidRPr="0036759C" w:rsidTr="0084701C">
        <w:trPr>
          <w:jc w:val="center"/>
        </w:trPr>
        <w:tc>
          <w:tcPr>
            <w:tcW w:w="1260" w:type="dxa"/>
            <w:vAlign w:val="center"/>
          </w:tcPr>
          <w:p w:rsidR="00423002" w:rsidRPr="0084701C" w:rsidRDefault="00423002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Address:</w:t>
            </w:r>
          </w:p>
        </w:tc>
        <w:tc>
          <w:tcPr>
            <w:tcW w:w="9540" w:type="dxa"/>
            <w:gridSpan w:val="4"/>
            <w:vAlign w:val="center"/>
          </w:tcPr>
          <w:p w:rsidR="00423002" w:rsidRPr="0036759C" w:rsidRDefault="00423002" w:rsidP="00AB3513">
            <w:pPr>
              <w:spacing w:before="60" w:after="60"/>
            </w:pPr>
          </w:p>
        </w:tc>
      </w:tr>
      <w:tr w:rsidR="000F16C8" w:rsidRPr="0036759C" w:rsidTr="0084701C">
        <w:trPr>
          <w:jc w:val="center"/>
        </w:trPr>
        <w:tc>
          <w:tcPr>
            <w:tcW w:w="1260" w:type="dxa"/>
            <w:vAlign w:val="center"/>
          </w:tcPr>
          <w:p w:rsidR="00920991" w:rsidRPr="0084701C" w:rsidRDefault="00920991" w:rsidP="00AB3513">
            <w:pPr>
              <w:spacing w:before="60" w:after="60"/>
              <w:rPr>
                <w:b/>
              </w:rPr>
            </w:pPr>
          </w:p>
        </w:tc>
        <w:tc>
          <w:tcPr>
            <w:tcW w:w="9540" w:type="dxa"/>
            <w:gridSpan w:val="4"/>
            <w:vAlign w:val="center"/>
          </w:tcPr>
          <w:p w:rsidR="00920991" w:rsidRPr="0036759C" w:rsidRDefault="00920991" w:rsidP="00AB3513">
            <w:pPr>
              <w:spacing w:before="60" w:after="60"/>
            </w:pPr>
          </w:p>
        </w:tc>
      </w:tr>
      <w:tr w:rsidR="000F16C8" w:rsidRPr="0036759C" w:rsidTr="0084701C">
        <w:trPr>
          <w:jc w:val="center"/>
        </w:trPr>
        <w:tc>
          <w:tcPr>
            <w:tcW w:w="1260" w:type="dxa"/>
            <w:vAlign w:val="center"/>
          </w:tcPr>
          <w:p w:rsidR="00920991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Phone:</w:t>
            </w:r>
          </w:p>
        </w:tc>
        <w:tc>
          <w:tcPr>
            <w:tcW w:w="9540" w:type="dxa"/>
            <w:gridSpan w:val="4"/>
            <w:vAlign w:val="center"/>
          </w:tcPr>
          <w:p w:rsidR="00920991" w:rsidRPr="0036759C" w:rsidRDefault="00920991" w:rsidP="00AB3513">
            <w:pPr>
              <w:spacing w:before="60" w:after="60"/>
            </w:pPr>
          </w:p>
        </w:tc>
      </w:tr>
      <w:tr w:rsidR="000F16C8" w:rsidRPr="0036759C" w:rsidTr="0084701C">
        <w:trPr>
          <w:jc w:val="center"/>
        </w:trPr>
        <w:tc>
          <w:tcPr>
            <w:tcW w:w="1260" w:type="dxa"/>
            <w:vAlign w:val="center"/>
          </w:tcPr>
          <w:p w:rsidR="00920991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Email:</w:t>
            </w:r>
          </w:p>
        </w:tc>
        <w:tc>
          <w:tcPr>
            <w:tcW w:w="9540" w:type="dxa"/>
            <w:gridSpan w:val="4"/>
            <w:vAlign w:val="center"/>
          </w:tcPr>
          <w:p w:rsidR="00920991" w:rsidRPr="0036759C" w:rsidRDefault="00920991" w:rsidP="00AB3513">
            <w:pPr>
              <w:spacing w:before="60" w:after="60"/>
            </w:pPr>
          </w:p>
        </w:tc>
      </w:tr>
    </w:tbl>
    <w:p w:rsidR="00F84A17" w:rsidRPr="0036759C" w:rsidRDefault="00F84A17" w:rsidP="008C7AB7"/>
    <w:tbl>
      <w:tblPr>
        <w:tblStyle w:val="TableGrid"/>
        <w:tblW w:w="108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720"/>
        <w:gridCol w:w="720"/>
        <w:gridCol w:w="1260"/>
        <w:gridCol w:w="6840"/>
      </w:tblGrid>
      <w:tr w:rsidR="00C7467C" w:rsidRPr="0036759C" w:rsidTr="0084701C">
        <w:trPr>
          <w:jc w:val="center"/>
        </w:trPr>
        <w:tc>
          <w:tcPr>
            <w:tcW w:w="3960" w:type="dxa"/>
            <w:gridSpan w:val="4"/>
            <w:vAlign w:val="center"/>
          </w:tcPr>
          <w:p w:rsidR="00920991" w:rsidRPr="0084701C" w:rsidRDefault="00920991" w:rsidP="00AB3513">
            <w:pPr>
              <w:spacing w:before="60" w:after="60"/>
              <w:rPr>
                <w:b/>
                <w:color w:val="C00000"/>
              </w:rPr>
            </w:pPr>
            <w:r w:rsidRPr="0084701C">
              <w:rPr>
                <w:b/>
                <w:color w:val="C00000"/>
              </w:rPr>
              <w:t>Receiving Company</w:t>
            </w:r>
            <w:r w:rsidRPr="0084701C">
              <w:rPr>
                <w:b/>
              </w:rPr>
              <w:t xml:space="preserve"> (Delegate TO):</w:t>
            </w:r>
          </w:p>
        </w:tc>
        <w:tc>
          <w:tcPr>
            <w:tcW w:w="6840" w:type="dxa"/>
            <w:vAlign w:val="center"/>
          </w:tcPr>
          <w:p w:rsidR="00920991" w:rsidRPr="0036759C" w:rsidRDefault="00920991" w:rsidP="00AB3513">
            <w:pPr>
              <w:spacing w:before="60" w:after="60"/>
              <w:jc w:val="right"/>
            </w:pPr>
          </w:p>
        </w:tc>
      </w:tr>
      <w:tr w:rsidR="006C5DE9" w:rsidRPr="0036759C" w:rsidTr="0084701C">
        <w:trPr>
          <w:jc w:val="center"/>
        </w:trPr>
        <w:tc>
          <w:tcPr>
            <w:tcW w:w="1980" w:type="dxa"/>
            <w:gridSpan w:val="2"/>
            <w:vAlign w:val="center"/>
          </w:tcPr>
          <w:p w:rsidR="00920991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CRID</w:t>
            </w:r>
            <w:r w:rsidR="00381F38">
              <w:rPr>
                <w:b/>
              </w:rPr>
              <w:t xml:space="preserve"> (if known)</w:t>
            </w:r>
            <w:r w:rsidRPr="0084701C">
              <w:rPr>
                <w:b/>
              </w:rPr>
              <w:t>:</w:t>
            </w:r>
          </w:p>
        </w:tc>
        <w:tc>
          <w:tcPr>
            <w:tcW w:w="8820" w:type="dxa"/>
            <w:gridSpan w:val="3"/>
            <w:vAlign w:val="center"/>
          </w:tcPr>
          <w:p w:rsidR="00920991" w:rsidRPr="0084701C" w:rsidRDefault="00920991" w:rsidP="00AB3513">
            <w:pPr>
              <w:spacing w:before="60" w:after="60"/>
              <w:jc w:val="right"/>
              <w:rPr>
                <w:b/>
              </w:rPr>
            </w:pPr>
          </w:p>
        </w:tc>
      </w:tr>
      <w:tr w:rsidR="006C5DE9" w:rsidRPr="0036759C" w:rsidTr="006C5DE9">
        <w:trPr>
          <w:jc w:val="center"/>
        </w:trPr>
        <w:tc>
          <w:tcPr>
            <w:tcW w:w="2700" w:type="dxa"/>
            <w:gridSpan w:val="3"/>
            <w:vAlign w:val="center"/>
          </w:tcPr>
          <w:p w:rsidR="00920991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Primary Contact Name:</w:t>
            </w:r>
          </w:p>
        </w:tc>
        <w:tc>
          <w:tcPr>
            <w:tcW w:w="8100" w:type="dxa"/>
            <w:gridSpan w:val="2"/>
            <w:vAlign w:val="center"/>
          </w:tcPr>
          <w:p w:rsidR="00920991" w:rsidRPr="0036759C" w:rsidRDefault="00920991" w:rsidP="00AB3513">
            <w:pPr>
              <w:spacing w:before="60" w:after="60"/>
              <w:jc w:val="right"/>
            </w:pPr>
          </w:p>
        </w:tc>
      </w:tr>
      <w:tr w:rsidR="006C5DE9" w:rsidRPr="0036759C" w:rsidTr="006C5DE9">
        <w:trPr>
          <w:jc w:val="center"/>
        </w:trPr>
        <w:tc>
          <w:tcPr>
            <w:tcW w:w="1260" w:type="dxa"/>
            <w:vAlign w:val="center"/>
          </w:tcPr>
          <w:p w:rsidR="00920991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Address:</w:t>
            </w:r>
          </w:p>
        </w:tc>
        <w:tc>
          <w:tcPr>
            <w:tcW w:w="9540" w:type="dxa"/>
            <w:gridSpan w:val="4"/>
            <w:vAlign w:val="center"/>
          </w:tcPr>
          <w:p w:rsidR="00920991" w:rsidRPr="0036759C" w:rsidRDefault="00920991" w:rsidP="00AB3513">
            <w:pPr>
              <w:spacing w:before="60" w:after="60"/>
              <w:jc w:val="right"/>
            </w:pPr>
          </w:p>
        </w:tc>
      </w:tr>
      <w:tr w:rsidR="006C5DE9" w:rsidRPr="0036759C" w:rsidTr="006C5DE9">
        <w:trPr>
          <w:jc w:val="center"/>
        </w:trPr>
        <w:tc>
          <w:tcPr>
            <w:tcW w:w="1260" w:type="dxa"/>
            <w:vAlign w:val="center"/>
          </w:tcPr>
          <w:p w:rsidR="00C7467C" w:rsidRPr="0084701C" w:rsidRDefault="00C7467C" w:rsidP="00AB3513">
            <w:pPr>
              <w:spacing w:before="60" w:after="60"/>
              <w:rPr>
                <w:b/>
              </w:rPr>
            </w:pPr>
          </w:p>
        </w:tc>
        <w:tc>
          <w:tcPr>
            <w:tcW w:w="9540" w:type="dxa"/>
            <w:gridSpan w:val="4"/>
            <w:vAlign w:val="center"/>
          </w:tcPr>
          <w:p w:rsidR="00C7467C" w:rsidRPr="0036759C" w:rsidRDefault="00C7467C" w:rsidP="00AB3513">
            <w:pPr>
              <w:spacing w:before="60" w:after="60"/>
              <w:jc w:val="right"/>
            </w:pPr>
          </w:p>
        </w:tc>
      </w:tr>
      <w:tr w:rsidR="006C5DE9" w:rsidRPr="0036759C" w:rsidTr="006C5DE9">
        <w:trPr>
          <w:jc w:val="center"/>
        </w:trPr>
        <w:tc>
          <w:tcPr>
            <w:tcW w:w="1260" w:type="dxa"/>
            <w:vAlign w:val="center"/>
          </w:tcPr>
          <w:p w:rsidR="00C7467C" w:rsidRPr="0084701C" w:rsidRDefault="00C7467C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Phone:</w:t>
            </w:r>
          </w:p>
        </w:tc>
        <w:tc>
          <w:tcPr>
            <w:tcW w:w="9540" w:type="dxa"/>
            <w:gridSpan w:val="4"/>
            <w:vAlign w:val="center"/>
          </w:tcPr>
          <w:p w:rsidR="00C7467C" w:rsidRPr="0036759C" w:rsidRDefault="00C7467C" w:rsidP="00AB3513">
            <w:pPr>
              <w:spacing w:before="60" w:after="60"/>
              <w:jc w:val="right"/>
            </w:pPr>
          </w:p>
        </w:tc>
      </w:tr>
      <w:tr w:rsidR="006C5DE9" w:rsidRPr="0036759C" w:rsidTr="006C5DE9">
        <w:trPr>
          <w:jc w:val="center"/>
        </w:trPr>
        <w:tc>
          <w:tcPr>
            <w:tcW w:w="1260" w:type="dxa"/>
            <w:vAlign w:val="center"/>
          </w:tcPr>
          <w:p w:rsidR="00C7467C" w:rsidRPr="0084701C" w:rsidRDefault="00C7467C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Email:</w:t>
            </w:r>
          </w:p>
        </w:tc>
        <w:tc>
          <w:tcPr>
            <w:tcW w:w="9540" w:type="dxa"/>
            <w:gridSpan w:val="4"/>
            <w:vAlign w:val="center"/>
          </w:tcPr>
          <w:p w:rsidR="00C7467C" w:rsidRPr="0036759C" w:rsidRDefault="00C7467C" w:rsidP="00AB3513">
            <w:pPr>
              <w:spacing w:before="60" w:after="60"/>
              <w:jc w:val="right"/>
            </w:pPr>
          </w:p>
        </w:tc>
      </w:tr>
    </w:tbl>
    <w:p w:rsidR="003E579C" w:rsidRDefault="003E579C" w:rsidP="008C7AB7">
      <w:pPr>
        <w:spacing w:before="120" w:after="0"/>
      </w:pPr>
      <w:r w:rsidRPr="00AB3513">
        <w:rPr>
          <w:i/>
          <w:sz w:val="18"/>
        </w:rPr>
        <w:t>Continued on next page</w:t>
      </w:r>
      <w:r>
        <w:br w:type="page"/>
      </w:r>
    </w:p>
    <w:p w:rsidR="00AB3513" w:rsidRPr="0084701C" w:rsidRDefault="00AB3513" w:rsidP="008C7AB7">
      <w:pPr>
        <w:rPr>
          <w:b/>
        </w:rPr>
      </w:pPr>
      <w:r w:rsidRPr="0084701C">
        <w:rPr>
          <w:b/>
        </w:rPr>
        <w:lastRenderedPageBreak/>
        <w:t>IMPORTANT:</w:t>
      </w:r>
      <w:r w:rsidRPr="00C57ECD">
        <w:t xml:space="preserve"> By default, the IV Solutions Center will delegate visibility of ALL mail object types, handling event types, and data fields</w:t>
      </w:r>
      <w:r w:rsidR="00C57ECD">
        <w:t xml:space="preserve">. </w:t>
      </w:r>
    </w:p>
    <w:p w:rsidR="00AB3513" w:rsidRDefault="00AB3513" w:rsidP="0084701C"/>
    <w:p w:rsidR="00665894" w:rsidRPr="001D7B98" w:rsidRDefault="00665894" w:rsidP="008C7AB7">
      <w:pPr>
        <w:rPr>
          <w:b/>
        </w:rPr>
      </w:pPr>
      <w:r w:rsidRPr="001D7B98">
        <w:rPr>
          <w:b/>
        </w:rPr>
        <w:t xml:space="preserve">Please </w:t>
      </w:r>
      <w:r w:rsidR="002913F5" w:rsidRPr="001D7B98">
        <w:rPr>
          <w:b/>
        </w:rPr>
        <w:t xml:space="preserve">delegate </w:t>
      </w:r>
      <w:r w:rsidR="0016772D" w:rsidRPr="001D7B98">
        <w:rPr>
          <w:b/>
        </w:rPr>
        <w:t xml:space="preserve">all available </w:t>
      </w:r>
      <w:r w:rsidR="00E33C68" w:rsidRPr="001D7B98">
        <w:rPr>
          <w:b/>
        </w:rPr>
        <w:t>IV-MTR</w:t>
      </w:r>
      <w:r w:rsidR="00671AFB" w:rsidRPr="001D7B98">
        <w:rPr>
          <w:b/>
        </w:rPr>
        <w:t xml:space="preserve"> </w:t>
      </w:r>
      <w:r w:rsidR="002913F5" w:rsidRPr="001D7B98">
        <w:rPr>
          <w:b/>
        </w:rPr>
        <w:t xml:space="preserve">data for </w:t>
      </w:r>
      <w:r w:rsidR="00591A9A" w:rsidRPr="001D7B98">
        <w:rPr>
          <w:b/>
        </w:rPr>
        <w:t xml:space="preserve">the following </w:t>
      </w:r>
      <w:r w:rsidR="00E00145" w:rsidRPr="001D7B98">
        <w:rPr>
          <w:b/>
        </w:rPr>
        <w:t xml:space="preserve">CRIDs and/or </w:t>
      </w:r>
      <w:r w:rsidR="00AB3513" w:rsidRPr="001D7B98">
        <w:rPr>
          <w:b/>
        </w:rPr>
        <w:t>MIDs</w:t>
      </w:r>
      <w:r w:rsidR="00591A9A" w:rsidRPr="001D7B98">
        <w:rPr>
          <w:b/>
        </w:rPr>
        <w:t>:</w:t>
      </w:r>
    </w:p>
    <w:p w:rsidR="00AB3513" w:rsidRPr="0084701C" w:rsidRDefault="00AB3513" w:rsidP="008C7AB7">
      <w:pPr>
        <w:rPr>
          <w:i/>
        </w:rPr>
      </w:pPr>
      <w:r w:rsidRPr="007C10FF">
        <w:rPr>
          <w:b/>
          <w:i/>
        </w:rPr>
        <w:t>Note:</w:t>
      </w:r>
      <w:r w:rsidRPr="007C10FF">
        <w:rPr>
          <w:i/>
        </w:rPr>
        <w:t xml:space="preserve"> Add rows or additional pages as needed. You may attach a spreadsheet.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2880"/>
        <w:gridCol w:w="6480"/>
      </w:tblGrid>
      <w:tr w:rsidR="00E00145" w:rsidTr="0084701C">
        <w:trPr>
          <w:jc w:val="center"/>
        </w:trPr>
        <w:tc>
          <w:tcPr>
            <w:tcW w:w="2880" w:type="dxa"/>
            <w:vAlign w:val="center"/>
          </w:tcPr>
          <w:p w:rsidR="00E00145" w:rsidRPr="0084701C" w:rsidRDefault="00E00145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CRID</w:t>
            </w:r>
          </w:p>
        </w:tc>
        <w:tc>
          <w:tcPr>
            <w:tcW w:w="6480" w:type="dxa"/>
            <w:vAlign w:val="center"/>
          </w:tcPr>
          <w:p w:rsidR="00E00145" w:rsidRPr="0084701C" w:rsidRDefault="00E00145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MID(s)</w:t>
            </w:r>
          </w:p>
        </w:tc>
      </w:tr>
      <w:tr w:rsidR="00E00145" w:rsidTr="0084701C">
        <w:trPr>
          <w:jc w:val="center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E00145" w:rsidRDefault="00E00145" w:rsidP="0084701C">
            <w:pPr>
              <w:spacing w:before="60" w:after="60"/>
            </w:pPr>
            <w:r>
              <w:t>Example: 20783992</w:t>
            </w:r>
          </w:p>
        </w:tc>
        <w:tc>
          <w:tcPr>
            <w:tcW w:w="6480" w:type="dxa"/>
            <w:shd w:val="clear" w:color="auto" w:fill="D9D9D9" w:themeFill="background1" w:themeFillShade="D9"/>
            <w:vAlign w:val="center"/>
          </w:tcPr>
          <w:p w:rsidR="00E00145" w:rsidRDefault="00E00145" w:rsidP="0084701C">
            <w:pPr>
              <w:spacing w:before="60" w:after="60"/>
            </w:pPr>
            <w:r>
              <w:t>901864159, 901872596</w:t>
            </w:r>
          </w:p>
        </w:tc>
      </w:tr>
      <w:tr w:rsidR="00E00145" w:rsidTr="0084701C">
        <w:trPr>
          <w:jc w:val="center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E00145" w:rsidRDefault="00E00145" w:rsidP="00E00145">
            <w:pPr>
              <w:spacing w:before="60" w:after="60"/>
            </w:pPr>
            <w:r>
              <w:t>Example: 20784068</w:t>
            </w:r>
          </w:p>
        </w:tc>
        <w:tc>
          <w:tcPr>
            <w:tcW w:w="6480" w:type="dxa"/>
            <w:shd w:val="clear" w:color="auto" w:fill="D9D9D9" w:themeFill="background1" w:themeFillShade="D9"/>
            <w:vAlign w:val="center"/>
          </w:tcPr>
          <w:p w:rsidR="00E00145" w:rsidRDefault="00E00145" w:rsidP="00E00145">
            <w:pPr>
              <w:spacing w:before="60" w:after="60"/>
            </w:pPr>
            <w:r>
              <w:t>All MIDs</w:t>
            </w:r>
          </w:p>
        </w:tc>
      </w:tr>
      <w:tr w:rsidR="00E00145" w:rsidTr="0084701C">
        <w:trPr>
          <w:jc w:val="center"/>
        </w:trPr>
        <w:tc>
          <w:tcPr>
            <w:tcW w:w="2880" w:type="dxa"/>
            <w:vAlign w:val="center"/>
          </w:tcPr>
          <w:p w:rsidR="00E00145" w:rsidRDefault="00E00145" w:rsidP="00E00145">
            <w:pPr>
              <w:spacing w:before="60" w:after="60"/>
            </w:pPr>
          </w:p>
        </w:tc>
        <w:tc>
          <w:tcPr>
            <w:tcW w:w="6480" w:type="dxa"/>
            <w:vAlign w:val="center"/>
          </w:tcPr>
          <w:p w:rsidR="00E00145" w:rsidRDefault="00E00145" w:rsidP="00E00145">
            <w:pPr>
              <w:spacing w:before="60" w:after="60"/>
            </w:pPr>
          </w:p>
        </w:tc>
      </w:tr>
      <w:tr w:rsidR="00E00145" w:rsidTr="00E00145">
        <w:trPr>
          <w:jc w:val="center"/>
        </w:trPr>
        <w:tc>
          <w:tcPr>
            <w:tcW w:w="2880" w:type="dxa"/>
            <w:vAlign w:val="center"/>
          </w:tcPr>
          <w:p w:rsidR="00E00145" w:rsidRDefault="00E00145" w:rsidP="00E00145">
            <w:pPr>
              <w:spacing w:before="60" w:after="60"/>
            </w:pPr>
          </w:p>
        </w:tc>
        <w:tc>
          <w:tcPr>
            <w:tcW w:w="6480" w:type="dxa"/>
            <w:vAlign w:val="center"/>
          </w:tcPr>
          <w:p w:rsidR="00E00145" w:rsidRDefault="00E00145" w:rsidP="00E00145">
            <w:pPr>
              <w:spacing w:before="60" w:after="60"/>
            </w:pPr>
          </w:p>
        </w:tc>
      </w:tr>
      <w:tr w:rsidR="00E00145" w:rsidTr="00E00145">
        <w:trPr>
          <w:jc w:val="center"/>
        </w:trPr>
        <w:tc>
          <w:tcPr>
            <w:tcW w:w="2880" w:type="dxa"/>
            <w:vAlign w:val="center"/>
          </w:tcPr>
          <w:p w:rsidR="00E00145" w:rsidRDefault="00E00145" w:rsidP="00E00145">
            <w:pPr>
              <w:spacing w:before="60" w:after="60"/>
            </w:pPr>
          </w:p>
        </w:tc>
        <w:tc>
          <w:tcPr>
            <w:tcW w:w="6480" w:type="dxa"/>
            <w:vAlign w:val="center"/>
          </w:tcPr>
          <w:p w:rsidR="00E00145" w:rsidRDefault="00E00145" w:rsidP="00E00145">
            <w:pPr>
              <w:spacing w:before="60" w:after="60"/>
            </w:pPr>
          </w:p>
        </w:tc>
      </w:tr>
    </w:tbl>
    <w:p w:rsidR="00E00145" w:rsidRDefault="00E00145" w:rsidP="0084701C"/>
    <w:p w:rsidR="00E00145" w:rsidRDefault="008C7AB7" w:rsidP="008C7AB7">
      <w:r>
        <w:t xml:space="preserve">The delegation </w:t>
      </w:r>
      <w:r w:rsidR="00D60B3B">
        <w:t>is to</w:t>
      </w:r>
      <w:r>
        <w:t xml:space="preserve"> be in effect from the Start Date until the End Date</w:t>
      </w:r>
      <w:r w:rsidR="006D0606">
        <w:t>, as</w:t>
      </w:r>
      <w:r>
        <w:t xml:space="preserve"> specified below: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1440"/>
        <w:gridCol w:w="4320"/>
      </w:tblGrid>
      <w:tr w:rsidR="008C7AB7" w:rsidTr="0084701C">
        <w:trPr>
          <w:jc w:val="center"/>
        </w:trPr>
        <w:tc>
          <w:tcPr>
            <w:tcW w:w="1440" w:type="dxa"/>
            <w:vAlign w:val="center"/>
          </w:tcPr>
          <w:p w:rsidR="008C7AB7" w:rsidRPr="0084701C" w:rsidRDefault="008C7AB7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Start Date</w:t>
            </w:r>
          </w:p>
        </w:tc>
        <w:tc>
          <w:tcPr>
            <w:tcW w:w="4320" w:type="dxa"/>
            <w:vAlign w:val="center"/>
          </w:tcPr>
          <w:p w:rsidR="008C7AB7" w:rsidRDefault="008C7AB7" w:rsidP="0084701C">
            <w:pPr>
              <w:spacing w:before="60" w:after="60"/>
            </w:pPr>
          </w:p>
        </w:tc>
      </w:tr>
      <w:tr w:rsidR="008C7AB7" w:rsidTr="0084701C">
        <w:trPr>
          <w:jc w:val="center"/>
        </w:trPr>
        <w:tc>
          <w:tcPr>
            <w:tcW w:w="1440" w:type="dxa"/>
            <w:vAlign w:val="center"/>
          </w:tcPr>
          <w:p w:rsidR="008C7AB7" w:rsidRPr="0084701C" w:rsidRDefault="008C7AB7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End Date</w:t>
            </w:r>
          </w:p>
        </w:tc>
        <w:tc>
          <w:tcPr>
            <w:tcW w:w="4320" w:type="dxa"/>
            <w:vAlign w:val="center"/>
          </w:tcPr>
          <w:p w:rsidR="008C7AB7" w:rsidRDefault="008C7AB7" w:rsidP="0084701C">
            <w:pPr>
              <w:spacing w:before="60" w:after="60"/>
            </w:pPr>
          </w:p>
        </w:tc>
      </w:tr>
    </w:tbl>
    <w:p w:rsidR="008C7AB7" w:rsidRPr="0084701C" w:rsidRDefault="008C7AB7" w:rsidP="0084701C">
      <w:pPr>
        <w:spacing w:before="120"/>
        <w:rPr>
          <w:b/>
          <w:i/>
        </w:rPr>
      </w:pPr>
      <w:r w:rsidRPr="0084701C">
        <w:rPr>
          <w:b/>
          <w:i/>
        </w:rPr>
        <w:t>Note:</w:t>
      </w:r>
    </w:p>
    <w:p w:rsidR="008C7AB7" w:rsidRPr="0084701C" w:rsidRDefault="008C7AB7" w:rsidP="00AC5954">
      <w:pPr>
        <w:pStyle w:val="ListParagraph"/>
        <w:numPr>
          <w:ilvl w:val="0"/>
          <w:numId w:val="3"/>
        </w:numPr>
        <w:contextualSpacing w:val="0"/>
        <w:rPr>
          <w:i/>
        </w:rPr>
      </w:pPr>
      <w:r w:rsidRPr="0084701C">
        <w:rPr>
          <w:i/>
        </w:rPr>
        <w:t>The Start Date cannot be prior to today’s date.</w:t>
      </w:r>
    </w:p>
    <w:p w:rsidR="008C7AB7" w:rsidRPr="0084701C" w:rsidRDefault="008C7AB7" w:rsidP="0084701C">
      <w:pPr>
        <w:pStyle w:val="ListParagraph"/>
        <w:numPr>
          <w:ilvl w:val="0"/>
          <w:numId w:val="3"/>
        </w:numPr>
        <w:contextualSpacing w:val="0"/>
        <w:rPr>
          <w:i/>
        </w:rPr>
      </w:pPr>
      <w:r w:rsidRPr="0084701C">
        <w:rPr>
          <w:i/>
        </w:rPr>
        <w:t>You may leave the End Date blank. The End Date can be changed in the future if needed.</w:t>
      </w:r>
    </w:p>
    <w:p w:rsidR="008C7AB7" w:rsidRDefault="008C7AB7" w:rsidP="00AC5954"/>
    <w:p w:rsidR="00AB3513" w:rsidRPr="0036759C" w:rsidRDefault="00AB3513" w:rsidP="00AC5954"/>
    <w:p w:rsidR="00787E98" w:rsidRDefault="00920991" w:rsidP="00AC5954">
      <w:r w:rsidRPr="0036759C">
        <w:t>The Receiving</w:t>
      </w:r>
      <w:r w:rsidR="0016772D" w:rsidRPr="0036759C">
        <w:t xml:space="preserve"> </w:t>
      </w:r>
      <w:r w:rsidR="00591A9A" w:rsidRPr="0036759C">
        <w:t xml:space="preserve">Company </w:t>
      </w:r>
      <w:r w:rsidR="0016772D" w:rsidRPr="0036759C">
        <w:t xml:space="preserve">is authorized </w:t>
      </w:r>
      <w:r w:rsidR="00524EEE">
        <w:t xml:space="preserve">to receive mail tracking data for </w:t>
      </w:r>
      <w:r w:rsidR="0016772D" w:rsidRPr="0036759C">
        <w:t xml:space="preserve">these </w:t>
      </w:r>
      <w:r w:rsidR="008C7AB7">
        <w:t>CRIDs and/or MIDs</w:t>
      </w:r>
      <w:r w:rsidR="00913215">
        <w:t xml:space="preserve"> </w:t>
      </w:r>
      <w:r w:rsidR="008C7AB7">
        <w:t>as specified through IV-MTR until the Delegating Company withdraws authorization.</w:t>
      </w:r>
    </w:p>
    <w:tbl>
      <w:tblPr>
        <w:tblStyle w:val="TableGrid"/>
        <w:tblW w:w="1080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6"/>
        <w:gridCol w:w="9134"/>
      </w:tblGrid>
      <w:tr w:rsidR="008C7AB7" w:rsidRPr="0036759C" w:rsidTr="0084701C">
        <w:tc>
          <w:tcPr>
            <w:tcW w:w="1666" w:type="dxa"/>
            <w:vAlign w:val="center"/>
          </w:tcPr>
          <w:p w:rsidR="00787E98" w:rsidRPr="0084701C" w:rsidRDefault="00787E98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Signature:</w:t>
            </w:r>
          </w:p>
        </w:tc>
        <w:tc>
          <w:tcPr>
            <w:tcW w:w="9134" w:type="dxa"/>
            <w:vAlign w:val="center"/>
          </w:tcPr>
          <w:p w:rsidR="00787E98" w:rsidRPr="0036759C" w:rsidRDefault="00787E98" w:rsidP="0084701C">
            <w:pPr>
              <w:spacing w:before="60" w:after="60"/>
            </w:pPr>
          </w:p>
        </w:tc>
      </w:tr>
      <w:tr w:rsidR="008C7AB7" w:rsidRPr="0036759C" w:rsidTr="0084701C">
        <w:tc>
          <w:tcPr>
            <w:tcW w:w="1666" w:type="dxa"/>
            <w:vAlign w:val="center"/>
          </w:tcPr>
          <w:p w:rsidR="008C7AB7" w:rsidRPr="0084701C" w:rsidRDefault="008C7AB7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Print Name:</w:t>
            </w:r>
          </w:p>
        </w:tc>
        <w:tc>
          <w:tcPr>
            <w:tcW w:w="9134" w:type="dxa"/>
            <w:vAlign w:val="center"/>
          </w:tcPr>
          <w:p w:rsidR="008C7AB7" w:rsidRPr="0036759C" w:rsidRDefault="008C7AB7" w:rsidP="0084701C">
            <w:pPr>
              <w:spacing w:before="60" w:after="60"/>
            </w:pPr>
          </w:p>
        </w:tc>
      </w:tr>
      <w:tr w:rsidR="00AC5954" w:rsidRPr="0036759C" w:rsidTr="0084701C">
        <w:tc>
          <w:tcPr>
            <w:tcW w:w="1666" w:type="dxa"/>
            <w:vAlign w:val="center"/>
          </w:tcPr>
          <w:p w:rsidR="00AC5954" w:rsidRPr="00AC5954" w:rsidRDefault="00AC5954" w:rsidP="00AC5954">
            <w:pPr>
              <w:spacing w:before="60" w:after="60"/>
              <w:rPr>
                <w:b/>
              </w:rPr>
            </w:pPr>
            <w:r w:rsidRPr="007C10FF">
              <w:rPr>
                <w:b/>
              </w:rPr>
              <w:t>Title:</w:t>
            </w:r>
          </w:p>
        </w:tc>
        <w:tc>
          <w:tcPr>
            <w:tcW w:w="9134" w:type="dxa"/>
            <w:vAlign w:val="center"/>
          </w:tcPr>
          <w:p w:rsidR="00AC5954" w:rsidRPr="0036759C" w:rsidRDefault="00AC5954" w:rsidP="00AC5954">
            <w:pPr>
              <w:spacing w:before="60" w:after="60"/>
            </w:pPr>
          </w:p>
        </w:tc>
      </w:tr>
      <w:tr w:rsidR="008C7AB7" w:rsidRPr="0036759C" w:rsidTr="0084701C">
        <w:tc>
          <w:tcPr>
            <w:tcW w:w="1666" w:type="dxa"/>
            <w:vAlign w:val="center"/>
          </w:tcPr>
          <w:p w:rsidR="008C7AB7" w:rsidRPr="0084701C" w:rsidRDefault="008C7AB7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Company:</w:t>
            </w:r>
          </w:p>
        </w:tc>
        <w:tc>
          <w:tcPr>
            <w:tcW w:w="9134" w:type="dxa"/>
            <w:vAlign w:val="center"/>
          </w:tcPr>
          <w:p w:rsidR="008C7AB7" w:rsidRPr="0036759C" w:rsidRDefault="008C7AB7" w:rsidP="0084701C">
            <w:pPr>
              <w:spacing w:before="60" w:after="60"/>
            </w:pPr>
          </w:p>
        </w:tc>
      </w:tr>
    </w:tbl>
    <w:p w:rsidR="00665894" w:rsidRPr="0036759C" w:rsidRDefault="00665894" w:rsidP="00AB3513"/>
    <w:sectPr w:rsidR="00665894" w:rsidRPr="0036759C" w:rsidSect="0084701C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915" w:rsidRDefault="00F57915" w:rsidP="00C7467C">
      <w:r>
        <w:separator/>
      </w:r>
    </w:p>
  </w:endnote>
  <w:endnote w:type="continuationSeparator" w:id="0">
    <w:p w:rsidR="00F57915" w:rsidRDefault="00F57915" w:rsidP="00C7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68" w:rsidRPr="00E77C65" w:rsidRDefault="005B01A4" w:rsidP="0084701C">
    <w:pPr>
      <w:pStyle w:val="Footer"/>
      <w:spacing w:after="0"/>
      <w:jc w:val="right"/>
      <w:rPr>
        <w:i/>
        <w:sz w:val="18"/>
      </w:rPr>
    </w:pPr>
    <w:r w:rsidRPr="00E77C65">
      <w:rPr>
        <w:i/>
        <w:sz w:val="18"/>
      </w:rPr>
      <w:t>V2.0, 4/2/2019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915" w:rsidRDefault="00F57915" w:rsidP="00040544">
      <w:r>
        <w:separator/>
      </w:r>
    </w:p>
  </w:footnote>
  <w:footnote w:type="continuationSeparator" w:id="0">
    <w:p w:rsidR="00F57915" w:rsidRDefault="00F57915" w:rsidP="00C7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53CA7"/>
    <w:multiLevelType w:val="hybridMultilevel"/>
    <w:tmpl w:val="1FDC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B057F"/>
    <w:multiLevelType w:val="hybridMultilevel"/>
    <w:tmpl w:val="2396AA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C59FD"/>
    <w:multiLevelType w:val="hybridMultilevel"/>
    <w:tmpl w:val="EB94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0D"/>
    <w:rsid w:val="00040544"/>
    <w:rsid w:val="000813CA"/>
    <w:rsid w:val="00083914"/>
    <w:rsid w:val="000F16C8"/>
    <w:rsid w:val="00114613"/>
    <w:rsid w:val="00134FA3"/>
    <w:rsid w:val="0016772D"/>
    <w:rsid w:val="001D7B98"/>
    <w:rsid w:val="00207436"/>
    <w:rsid w:val="002308EE"/>
    <w:rsid w:val="00241FCB"/>
    <w:rsid w:val="002913F5"/>
    <w:rsid w:val="0031501D"/>
    <w:rsid w:val="00333DAD"/>
    <w:rsid w:val="00362359"/>
    <w:rsid w:val="0036759C"/>
    <w:rsid w:val="00381F38"/>
    <w:rsid w:val="003E579C"/>
    <w:rsid w:val="00411E82"/>
    <w:rsid w:val="004200F4"/>
    <w:rsid w:val="004224F4"/>
    <w:rsid w:val="00423002"/>
    <w:rsid w:val="004E0858"/>
    <w:rsid w:val="00524EEE"/>
    <w:rsid w:val="00591A9A"/>
    <w:rsid w:val="005A24AC"/>
    <w:rsid w:val="005B01A4"/>
    <w:rsid w:val="005E7758"/>
    <w:rsid w:val="006160A7"/>
    <w:rsid w:val="00617FAE"/>
    <w:rsid w:val="0063218B"/>
    <w:rsid w:val="00641F62"/>
    <w:rsid w:val="00665894"/>
    <w:rsid w:val="00671797"/>
    <w:rsid w:val="00671AFB"/>
    <w:rsid w:val="0067357D"/>
    <w:rsid w:val="00690CAC"/>
    <w:rsid w:val="006947F4"/>
    <w:rsid w:val="006C5DE9"/>
    <w:rsid w:val="006D0606"/>
    <w:rsid w:val="006F50ED"/>
    <w:rsid w:val="00704CFA"/>
    <w:rsid w:val="007072CE"/>
    <w:rsid w:val="00787E98"/>
    <w:rsid w:val="007D1BB8"/>
    <w:rsid w:val="007F616F"/>
    <w:rsid w:val="0084701C"/>
    <w:rsid w:val="008A2E22"/>
    <w:rsid w:val="008C7AB7"/>
    <w:rsid w:val="008F04E7"/>
    <w:rsid w:val="008F1CE9"/>
    <w:rsid w:val="008F4918"/>
    <w:rsid w:val="00913215"/>
    <w:rsid w:val="00913640"/>
    <w:rsid w:val="00920991"/>
    <w:rsid w:val="00922B69"/>
    <w:rsid w:val="009631E7"/>
    <w:rsid w:val="009815DE"/>
    <w:rsid w:val="009F2B39"/>
    <w:rsid w:val="00A47E3A"/>
    <w:rsid w:val="00A64260"/>
    <w:rsid w:val="00A93C0D"/>
    <w:rsid w:val="00A97322"/>
    <w:rsid w:val="00AB3513"/>
    <w:rsid w:val="00AC5954"/>
    <w:rsid w:val="00AE5770"/>
    <w:rsid w:val="00BE6F65"/>
    <w:rsid w:val="00BE74BB"/>
    <w:rsid w:val="00C110FF"/>
    <w:rsid w:val="00C56B7A"/>
    <w:rsid w:val="00C57ECD"/>
    <w:rsid w:val="00C7467C"/>
    <w:rsid w:val="00C96C45"/>
    <w:rsid w:val="00CA68C5"/>
    <w:rsid w:val="00D237C2"/>
    <w:rsid w:val="00D351A7"/>
    <w:rsid w:val="00D4202A"/>
    <w:rsid w:val="00D60B3B"/>
    <w:rsid w:val="00DD5D86"/>
    <w:rsid w:val="00E00145"/>
    <w:rsid w:val="00E27141"/>
    <w:rsid w:val="00E33C68"/>
    <w:rsid w:val="00E454A8"/>
    <w:rsid w:val="00E77C65"/>
    <w:rsid w:val="00EC7A42"/>
    <w:rsid w:val="00EF0AA0"/>
    <w:rsid w:val="00F3242A"/>
    <w:rsid w:val="00F3446A"/>
    <w:rsid w:val="00F57915"/>
    <w:rsid w:val="00F84A17"/>
    <w:rsid w:val="00F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44"/>
    <w:pPr>
      <w:spacing w:after="12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5894"/>
    <w:rPr>
      <w:color w:val="0000FF"/>
      <w:u w:val="single"/>
    </w:rPr>
  </w:style>
  <w:style w:type="character" w:styleId="Strong">
    <w:name w:val="Strong"/>
    <w:uiPriority w:val="22"/>
    <w:qFormat/>
    <w:rsid w:val="00665894"/>
    <w:rPr>
      <w:b/>
      <w:bCs/>
    </w:rPr>
  </w:style>
  <w:style w:type="character" w:customStyle="1" w:styleId="plain1">
    <w:name w:val="plain1"/>
    <w:rsid w:val="00A64260"/>
    <w:rPr>
      <w:rFonts w:ascii="Arial" w:hAnsi="Arial" w:cs="Arial" w:hint="default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42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3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C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C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24F4"/>
    <w:pPr>
      <w:ind w:left="720"/>
      <w:contextualSpacing/>
    </w:pPr>
    <w:rPr>
      <w:rFonts w:eastAsia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B3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5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51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513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AB3513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44"/>
    <w:pPr>
      <w:spacing w:after="12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5894"/>
    <w:rPr>
      <w:color w:val="0000FF"/>
      <w:u w:val="single"/>
    </w:rPr>
  </w:style>
  <w:style w:type="character" w:styleId="Strong">
    <w:name w:val="Strong"/>
    <w:uiPriority w:val="22"/>
    <w:qFormat/>
    <w:rsid w:val="00665894"/>
    <w:rPr>
      <w:b/>
      <w:bCs/>
    </w:rPr>
  </w:style>
  <w:style w:type="character" w:customStyle="1" w:styleId="plain1">
    <w:name w:val="plain1"/>
    <w:rsid w:val="00A64260"/>
    <w:rPr>
      <w:rFonts w:ascii="Arial" w:hAnsi="Arial" w:cs="Arial" w:hint="default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42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3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C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C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24F4"/>
    <w:pPr>
      <w:ind w:left="720"/>
      <w:contextualSpacing/>
    </w:pPr>
    <w:rPr>
      <w:rFonts w:eastAsia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B3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5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51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513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AB3513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rmedVisibility@usp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rmedVisibility@usp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formedVisibility@usps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2C6B65C3A734A92E307FEC8751B15" ma:contentTypeVersion="4" ma:contentTypeDescription="Create a new document." ma:contentTypeScope="" ma:versionID="549ef86617edce4e11f85d4267dea4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be5dc29fc1f214c7eb3913eb3a1f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A8BCB7-F67E-4031-9F68-B9A57641BC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96BC5-BCBD-4668-B570-08970E1E6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DB74D-DE56-4C4B-8BA0-4AAD3F682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Attn: Postmaster</vt:lpstr>
    </vt:vector>
  </TitlesOfParts>
  <Company>Stockton Inc.</Company>
  <LinksUpToDate>false</LinksUpToDate>
  <CharactersWithSpaces>2770</CharactersWithSpaces>
  <SharedDoc>false</SharedDoc>
  <HLinks>
    <vt:vector size="6" baseType="variant"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mailto:InformedVisibility@usps.gov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Attn: Postmaster</dc:title>
  <dc:creator>Susan</dc:creator>
  <cp:lastModifiedBy>Authorized User</cp:lastModifiedBy>
  <cp:revision>6</cp:revision>
  <cp:lastPrinted>2014-01-24T16:02:00Z</cp:lastPrinted>
  <dcterms:created xsi:type="dcterms:W3CDTF">2019-04-02T22:29:00Z</dcterms:created>
  <dcterms:modified xsi:type="dcterms:W3CDTF">2019-04-03T14:35:00Z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0x0101003612C6B65C3A734A92E307FEC8751B15</vt:lpwstr>
  </property>
</Properties>
</file>